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200A" w14:textId="77777777"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C116CB" w:rsidRPr="00E32341">
        <w:rPr>
          <w:b/>
          <w:noProof/>
          <w:szCs w:val="24"/>
        </w:rPr>
        <w:drawing>
          <wp:inline distT="0" distB="0" distL="0" distR="0" wp14:anchorId="6925D643" wp14:editId="35DBEC1E">
            <wp:extent cx="1152293" cy="1099227"/>
            <wp:effectExtent l="0" t="0" r="0" b="5715"/>
            <wp:docPr id="1" name="Resim 1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21" cy="11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14:paraId="61385B9B" w14:textId="77777777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8BDD1E8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52AACE9" w14:textId="21FFC362" w:rsidR="004E2188" w:rsidRPr="00F864F1" w:rsidRDefault="004D6F5E" w:rsidP="00C800C8">
            <w:pPr>
              <w:pStyle w:val="stBilgi"/>
              <w:rPr>
                <w:spacing w:val="6"/>
                <w:szCs w:val="24"/>
              </w:rPr>
            </w:pPr>
            <w:r w:rsidRPr="00F864F1">
              <w:rPr>
                <w:spacing w:val="6"/>
                <w:szCs w:val="24"/>
              </w:rPr>
              <w:t xml:space="preserve">: </w:t>
            </w:r>
            <w:r w:rsidR="00F61946" w:rsidRPr="00F864F1">
              <w:rPr>
                <w:spacing w:val="6"/>
                <w:szCs w:val="24"/>
              </w:rPr>
              <w:t>20</w:t>
            </w:r>
            <w:r w:rsidR="000D725C" w:rsidRPr="00F864F1">
              <w:rPr>
                <w:spacing w:val="6"/>
                <w:szCs w:val="24"/>
              </w:rPr>
              <w:t>2</w:t>
            </w:r>
            <w:r w:rsidR="00A5497B" w:rsidRPr="00F864F1">
              <w:rPr>
                <w:spacing w:val="6"/>
                <w:szCs w:val="24"/>
              </w:rPr>
              <w:t>5</w:t>
            </w:r>
            <w:r w:rsidR="00E81BFD" w:rsidRPr="00F864F1">
              <w:rPr>
                <w:spacing w:val="6"/>
                <w:szCs w:val="24"/>
              </w:rPr>
              <w:t>/00</w:t>
            </w:r>
            <w:r w:rsidR="00A5497B" w:rsidRPr="00F864F1">
              <w:rPr>
                <w:spacing w:val="6"/>
                <w:szCs w:val="24"/>
              </w:rPr>
              <w:t>2</w:t>
            </w:r>
            <w:r w:rsidR="00A60CB4" w:rsidRPr="00F864F1">
              <w:rPr>
                <w:spacing w:val="6"/>
                <w:szCs w:val="24"/>
              </w:rPr>
              <w:t>1</w:t>
            </w:r>
          </w:p>
        </w:tc>
      </w:tr>
      <w:tr w:rsidR="004E2188" w:rsidRPr="00125F2E" w14:paraId="4EC4C76C" w14:textId="77777777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1F37E7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2AB076A8" w14:textId="77777777" w:rsidR="004E2188" w:rsidRPr="00125F2E" w:rsidRDefault="004D6F5E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C116CB">
              <w:rPr>
                <w:szCs w:val="24"/>
              </w:rPr>
              <w:t>DOĞUŞ</w:t>
            </w:r>
            <w:r w:rsidR="004E2188" w:rsidRPr="00125F2E">
              <w:rPr>
                <w:szCs w:val="24"/>
              </w:rPr>
              <w:t xml:space="preserve"> ÜNİVERSİTESİ</w:t>
            </w:r>
          </w:p>
        </w:tc>
      </w:tr>
      <w:tr w:rsidR="004E2188" w:rsidRPr="00125F2E" w14:paraId="3A79CC45" w14:textId="77777777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236382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EAD53EE" w14:textId="244B9706" w:rsidR="004E2188" w:rsidRPr="007C11C3" w:rsidRDefault="00A5497B" w:rsidP="00693B1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C3C67" w:rsidRPr="004C3C67">
              <w:rPr>
                <w:szCs w:val="24"/>
              </w:rPr>
              <w:t>SAP S/4 HANA ERP İ</w:t>
            </w:r>
            <w:r w:rsidR="004C3C67">
              <w:rPr>
                <w:szCs w:val="24"/>
              </w:rPr>
              <w:t xml:space="preserve">MPLEMENTASYON </w:t>
            </w:r>
            <w:r w:rsidR="004C3C67" w:rsidRPr="004C3C67">
              <w:rPr>
                <w:szCs w:val="24"/>
              </w:rPr>
              <w:t>D</w:t>
            </w:r>
            <w:r w:rsidR="004C3C67">
              <w:rPr>
                <w:szCs w:val="24"/>
              </w:rPr>
              <w:t>ANIŞMANLIK</w:t>
            </w:r>
            <w:r w:rsidR="004C3C67" w:rsidRPr="004C3C67">
              <w:rPr>
                <w:szCs w:val="24"/>
              </w:rPr>
              <w:t xml:space="preserve">  H</w:t>
            </w:r>
            <w:r w:rsidR="004C3C67">
              <w:rPr>
                <w:szCs w:val="24"/>
              </w:rPr>
              <w:t>İZMETİ ALIM İHALESİ</w:t>
            </w:r>
          </w:p>
        </w:tc>
      </w:tr>
      <w:tr w:rsidR="004E2188" w:rsidRPr="00125F2E" w14:paraId="00029567" w14:textId="77777777" w:rsidTr="00F864F1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D9E41BD" w14:textId="77777777"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CE538" w14:textId="6F5FFDB1" w:rsidR="004E2188" w:rsidRPr="00F864F1" w:rsidRDefault="004D6F5E" w:rsidP="008E2CBC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pacing w:val="-20"/>
                <w:szCs w:val="24"/>
              </w:rPr>
            </w:pPr>
            <w:r w:rsidRPr="00F864F1">
              <w:rPr>
                <w:b/>
                <w:bCs/>
                <w:spacing w:val="-20"/>
                <w:szCs w:val="24"/>
              </w:rPr>
              <w:t xml:space="preserve">: </w:t>
            </w:r>
            <w:r w:rsidR="00557661" w:rsidRPr="00F864F1">
              <w:rPr>
                <w:b/>
                <w:bCs/>
                <w:spacing w:val="-20"/>
                <w:szCs w:val="24"/>
              </w:rPr>
              <w:t>2</w:t>
            </w:r>
            <w:r w:rsidR="00F864F1" w:rsidRPr="00F864F1">
              <w:rPr>
                <w:b/>
                <w:bCs/>
                <w:spacing w:val="-20"/>
                <w:szCs w:val="24"/>
              </w:rPr>
              <w:t>2</w:t>
            </w:r>
            <w:r w:rsidR="00557661" w:rsidRPr="00F864F1">
              <w:rPr>
                <w:b/>
                <w:bCs/>
                <w:spacing w:val="-20"/>
                <w:szCs w:val="24"/>
              </w:rPr>
              <w:t>.</w:t>
            </w:r>
            <w:r w:rsidR="00A60CB4" w:rsidRPr="00F864F1">
              <w:rPr>
                <w:b/>
                <w:bCs/>
                <w:spacing w:val="-20"/>
                <w:szCs w:val="24"/>
              </w:rPr>
              <w:t>01</w:t>
            </w:r>
            <w:r w:rsidR="00B90099" w:rsidRPr="00F864F1">
              <w:rPr>
                <w:b/>
                <w:bCs/>
                <w:spacing w:val="-20"/>
                <w:szCs w:val="24"/>
              </w:rPr>
              <w:t>.202</w:t>
            </w:r>
            <w:r w:rsidR="00992DAD" w:rsidRPr="00F864F1">
              <w:rPr>
                <w:b/>
                <w:bCs/>
                <w:spacing w:val="-20"/>
                <w:szCs w:val="24"/>
              </w:rPr>
              <w:t xml:space="preserve">5  </w:t>
            </w:r>
            <w:r w:rsidR="00F864F1" w:rsidRPr="00F864F1">
              <w:rPr>
                <w:b/>
                <w:bCs/>
                <w:spacing w:val="-20"/>
                <w:szCs w:val="24"/>
              </w:rPr>
              <w:t>Çarşamba</w:t>
            </w:r>
            <w:r w:rsidR="00806A48" w:rsidRPr="00F864F1">
              <w:rPr>
                <w:b/>
                <w:bCs/>
                <w:spacing w:val="-20"/>
                <w:szCs w:val="24"/>
              </w:rPr>
              <w:t xml:space="preserve"> </w:t>
            </w:r>
            <w:r w:rsidR="00770F4F" w:rsidRPr="00F864F1">
              <w:rPr>
                <w:b/>
                <w:bCs/>
                <w:spacing w:val="-20"/>
                <w:szCs w:val="24"/>
              </w:rPr>
              <w:t xml:space="preserve"> </w:t>
            </w:r>
            <w:r w:rsidR="008E2CBC" w:rsidRPr="00F864F1">
              <w:rPr>
                <w:b/>
                <w:bCs/>
                <w:spacing w:val="-20"/>
                <w:szCs w:val="24"/>
              </w:rPr>
              <w:t xml:space="preserve"> </w:t>
            </w:r>
            <w:r w:rsidRPr="00F864F1">
              <w:rPr>
                <w:b/>
                <w:bCs/>
                <w:spacing w:val="-20"/>
                <w:szCs w:val="24"/>
              </w:rPr>
              <w:t xml:space="preserve">günü, saat </w:t>
            </w:r>
            <w:r w:rsidR="00770F4F" w:rsidRPr="00F864F1">
              <w:rPr>
                <w:b/>
                <w:bCs/>
                <w:spacing w:val="-20"/>
                <w:szCs w:val="24"/>
              </w:rPr>
              <w:t>11:00</w:t>
            </w:r>
          </w:p>
        </w:tc>
      </w:tr>
      <w:tr w:rsidR="007C11C3" w:rsidRPr="00125F2E" w14:paraId="15215EC2" w14:textId="77777777" w:rsidTr="00F864F1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E2A2DDC" w14:textId="77777777" w:rsidR="007C11C3" w:rsidRPr="00125F2E" w:rsidRDefault="007C11C3" w:rsidP="007C11C3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5FE3" w14:textId="06A376FE" w:rsidR="007C11C3" w:rsidRPr="00F864F1" w:rsidRDefault="00B90099" w:rsidP="008E2CBC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pacing w:val="-20"/>
                <w:szCs w:val="24"/>
              </w:rPr>
            </w:pPr>
            <w:r w:rsidRPr="00F864F1">
              <w:rPr>
                <w:b/>
                <w:bCs/>
                <w:spacing w:val="-20"/>
                <w:szCs w:val="24"/>
              </w:rPr>
              <w:t xml:space="preserve">: </w:t>
            </w:r>
            <w:r w:rsidR="00557661" w:rsidRPr="00F864F1">
              <w:rPr>
                <w:b/>
                <w:bCs/>
                <w:spacing w:val="-20"/>
                <w:szCs w:val="24"/>
              </w:rPr>
              <w:t>2</w:t>
            </w:r>
            <w:r w:rsidR="00F864F1" w:rsidRPr="00F864F1">
              <w:rPr>
                <w:b/>
                <w:bCs/>
                <w:spacing w:val="-20"/>
                <w:szCs w:val="24"/>
              </w:rPr>
              <w:t>2</w:t>
            </w:r>
            <w:r w:rsidR="00E81BFD" w:rsidRPr="00F864F1">
              <w:rPr>
                <w:b/>
                <w:bCs/>
                <w:spacing w:val="-20"/>
                <w:szCs w:val="24"/>
              </w:rPr>
              <w:t>.</w:t>
            </w:r>
            <w:r w:rsidR="00A60CB4" w:rsidRPr="00F864F1">
              <w:rPr>
                <w:b/>
                <w:bCs/>
                <w:spacing w:val="-20"/>
                <w:szCs w:val="24"/>
              </w:rPr>
              <w:t>01</w:t>
            </w:r>
            <w:r w:rsidRPr="00F864F1">
              <w:rPr>
                <w:b/>
                <w:bCs/>
                <w:spacing w:val="-20"/>
                <w:szCs w:val="24"/>
              </w:rPr>
              <w:t>.202</w:t>
            </w:r>
            <w:r w:rsidR="00992DAD" w:rsidRPr="00F864F1">
              <w:rPr>
                <w:b/>
                <w:bCs/>
                <w:spacing w:val="-20"/>
                <w:szCs w:val="24"/>
              </w:rPr>
              <w:t xml:space="preserve">5  </w:t>
            </w:r>
            <w:r w:rsidR="00F864F1" w:rsidRPr="00F864F1">
              <w:rPr>
                <w:b/>
                <w:bCs/>
                <w:spacing w:val="-20"/>
                <w:szCs w:val="24"/>
              </w:rPr>
              <w:t xml:space="preserve">Çarşamba  </w:t>
            </w:r>
            <w:r w:rsidR="007C11C3" w:rsidRPr="00F864F1">
              <w:rPr>
                <w:b/>
                <w:bCs/>
                <w:spacing w:val="-20"/>
                <w:szCs w:val="24"/>
              </w:rPr>
              <w:t xml:space="preserve">günü, </w:t>
            </w:r>
            <w:r w:rsidR="00E81BFD" w:rsidRPr="00F864F1">
              <w:rPr>
                <w:b/>
                <w:bCs/>
                <w:spacing w:val="-20"/>
                <w:szCs w:val="24"/>
              </w:rPr>
              <w:t xml:space="preserve">saat </w:t>
            </w:r>
            <w:r w:rsidR="00F864F1" w:rsidRPr="00F864F1">
              <w:rPr>
                <w:b/>
                <w:bCs/>
                <w:spacing w:val="-20"/>
                <w:szCs w:val="24"/>
              </w:rPr>
              <w:t xml:space="preserve"> </w:t>
            </w:r>
            <w:r w:rsidR="00E81BFD" w:rsidRPr="00F864F1">
              <w:rPr>
                <w:b/>
                <w:bCs/>
                <w:spacing w:val="-20"/>
                <w:szCs w:val="24"/>
              </w:rPr>
              <w:t>1</w:t>
            </w:r>
            <w:r w:rsidR="00770F4F" w:rsidRPr="00F864F1">
              <w:rPr>
                <w:b/>
                <w:bCs/>
                <w:spacing w:val="-20"/>
                <w:szCs w:val="24"/>
              </w:rPr>
              <w:t>1:00</w:t>
            </w:r>
          </w:p>
        </w:tc>
      </w:tr>
    </w:tbl>
    <w:p w14:paraId="3C3D0368" w14:textId="77777777"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14:paraId="0BB878D6" w14:textId="77777777"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14:paraId="3F006B3B" w14:textId="77777777"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14:paraId="6BEA415A" w14:textId="77777777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86D6" w14:textId="77777777"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6F66" w14:textId="77777777"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639D" w14:textId="77777777"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436C" w14:textId="77777777"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14:paraId="1007B2F5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FF9A" w14:textId="77777777"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6BA0" w14:textId="77777777"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80D6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75EC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14:paraId="71022F1C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1AC7" w14:textId="77777777"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F97D" w14:textId="77777777"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2F44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0B0A" w14:textId="77777777"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691D7EF7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3303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0561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4DDA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8874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6C7DFC97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A5BE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45F6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C357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9356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44B71CC5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2F75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660E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D05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456C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D72976" w:rsidRPr="00125F2E" w14:paraId="2C50753A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97EB" w14:textId="77777777" w:rsidR="00D72976" w:rsidRPr="00125F2E" w:rsidRDefault="00D72976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F0DB" w14:textId="7116D7A7" w:rsidR="00D72976" w:rsidRPr="00125F2E" w:rsidRDefault="004C3C67" w:rsidP="008169E1">
            <w:pPr>
              <w:rPr>
                <w:szCs w:val="24"/>
              </w:rPr>
            </w:pPr>
            <w:r>
              <w:rPr>
                <w:szCs w:val="24"/>
              </w:rPr>
              <w:t>KVKK Aydınlatma metni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DD46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867E" w14:textId="0AB6F308" w:rsidR="00D72976" w:rsidRPr="00125F2E" w:rsidRDefault="004C3C67" w:rsidP="00816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7.2.7.Madde</w:t>
            </w:r>
          </w:p>
        </w:tc>
      </w:tr>
      <w:tr w:rsidR="00D72976" w:rsidRPr="00125F2E" w14:paraId="6CFD89FF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09AA" w14:textId="77777777" w:rsidR="00D72976" w:rsidRPr="00125F2E" w:rsidRDefault="00A551E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7F33" w14:textId="77777777" w:rsidR="00D72976" w:rsidRPr="00125F2E" w:rsidRDefault="00D72976" w:rsidP="008169E1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8318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1911" w14:textId="77777777" w:rsidR="00D72976" w:rsidRPr="00125F2E" w:rsidRDefault="00D72976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D72976" w:rsidRPr="00125F2E" w14:paraId="2192AD67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0042" w14:textId="77777777" w:rsidR="00D72976" w:rsidRPr="00125F2E" w:rsidRDefault="00A551E9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D14D" w14:textId="130DAA00" w:rsidR="00D72976" w:rsidRPr="00125F2E" w:rsidRDefault="00D72976" w:rsidP="007C11C3">
            <w:pPr>
              <w:rPr>
                <w:szCs w:val="24"/>
              </w:rPr>
            </w:pPr>
            <w:r>
              <w:t>İsteklinin 20</w:t>
            </w:r>
            <w:r w:rsidR="000D725C">
              <w:t>2</w:t>
            </w:r>
            <w:r w:rsidR="00935A38">
              <w:t>2</w:t>
            </w:r>
            <w:r>
              <w:t xml:space="preserve"> ve 202</w:t>
            </w:r>
            <w:r w:rsidR="00935A38">
              <w:t>3</w:t>
            </w:r>
            <w:r w:rsidRPr="00125F2E">
              <w:t xml:space="preserve">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2AFA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6E8B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D72976" w:rsidRPr="00125F2E" w14:paraId="6396E04D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1945" w14:textId="77777777" w:rsidR="00D72976" w:rsidRDefault="00A551E9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1F2A" w14:textId="77777777" w:rsidR="00D72976" w:rsidRPr="007C11C3" w:rsidRDefault="00D72976" w:rsidP="007C11C3">
            <w:pPr>
              <w:rPr>
                <w:szCs w:val="24"/>
              </w:rPr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89D1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DE8E" w14:textId="00120018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</w:t>
            </w:r>
            <w:r w:rsidR="004C3C67">
              <w:rPr>
                <w:sz w:val="22"/>
                <w:szCs w:val="22"/>
              </w:rPr>
              <w:t>6</w:t>
            </w:r>
            <w:r w:rsidRPr="00125F2E">
              <w:rPr>
                <w:sz w:val="22"/>
                <w:szCs w:val="22"/>
              </w:rPr>
              <w:t>. Madde</w:t>
            </w:r>
          </w:p>
        </w:tc>
      </w:tr>
      <w:tr w:rsidR="00D72976" w:rsidRPr="00125F2E" w14:paraId="6EBC3D38" w14:textId="77777777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C769" w14:textId="77777777" w:rsidR="00D72976" w:rsidRPr="00125F2E" w:rsidRDefault="00A551E9" w:rsidP="007C11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CE07" w14:textId="77777777" w:rsidR="00D72976" w:rsidRPr="00125F2E" w:rsidRDefault="00D72976" w:rsidP="007C11C3">
            <w:pPr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B5F0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9866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D72976" w:rsidRPr="00125F2E" w14:paraId="298B6877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8814" w14:textId="77777777" w:rsidR="00D72976" w:rsidRPr="00125F2E" w:rsidRDefault="00A551E9" w:rsidP="007C11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2F20" w14:textId="77777777" w:rsidR="00D72976" w:rsidRPr="00125F2E" w:rsidRDefault="00D72976" w:rsidP="007C11C3">
            <w:pPr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9985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5451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D72976" w:rsidRPr="00125F2E" w14:paraId="4A700EED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6A2E" w14:textId="77777777" w:rsidR="00D72976" w:rsidRPr="00125F2E" w:rsidRDefault="00A551E9" w:rsidP="007C11C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5575" w14:textId="77777777" w:rsidR="00D72976" w:rsidRPr="00125F2E" w:rsidRDefault="00D72976" w:rsidP="007C11C3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D1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BC13" w14:textId="77777777" w:rsidR="00D72976" w:rsidRPr="00125F2E" w:rsidRDefault="00D72976" w:rsidP="007C11C3">
            <w:pPr>
              <w:jc w:val="center"/>
              <w:rPr>
                <w:sz w:val="22"/>
                <w:szCs w:val="22"/>
              </w:rPr>
            </w:pPr>
          </w:p>
        </w:tc>
      </w:tr>
      <w:tr w:rsidR="00D72976" w:rsidRPr="00125F2E" w14:paraId="7F8AC6C4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4C3" w14:textId="2BA66FB1" w:rsidR="00D72976" w:rsidRPr="00125F2E" w:rsidRDefault="004C3C67" w:rsidP="004C3C67">
            <w:pPr>
              <w:rPr>
                <w:b/>
              </w:rPr>
            </w:pPr>
            <w:r>
              <w:rPr>
                <w:b/>
              </w:rPr>
              <w:t xml:space="preserve">   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2E70" w14:textId="586E0B38" w:rsidR="00D72976" w:rsidRPr="00125F2E" w:rsidRDefault="004C3C67" w:rsidP="007C11C3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4C3C67">
              <w:t>İsteklinin üyesi olduğu meslek odası tarafından aday veya istekli adına düzenlenen Kapasite Raporu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511B" w14:textId="5871091D" w:rsidR="00D72976" w:rsidRPr="00125F2E" w:rsidRDefault="004C3C67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7185" w14:textId="45F4C223" w:rsidR="00D72976" w:rsidRPr="00125F2E" w:rsidRDefault="004C3C67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7.3.2.Madde</w:t>
            </w:r>
          </w:p>
        </w:tc>
      </w:tr>
      <w:tr w:rsidR="00D72976" w:rsidRPr="00D84F75" w14:paraId="28831D68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4A0A" w14:textId="4501F52C" w:rsidR="00D72976" w:rsidRPr="00125F2E" w:rsidRDefault="004C3C67" w:rsidP="007C11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066D" w14:textId="6216B0A8" w:rsidR="00D72976" w:rsidRPr="00125F2E" w:rsidRDefault="004C3C67" w:rsidP="007C11C3">
            <w:pPr>
              <w:pStyle w:val="BlockText1"/>
              <w:tabs>
                <w:tab w:val="left" w:pos="720"/>
              </w:tabs>
              <w:ind w:left="0" w:right="0"/>
            </w:pPr>
            <w:r>
              <w:t>İş deneyim Belgeleri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3E31" w14:textId="582316ED" w:rsidR="00D72976" w:rsidRPr="004C6995" w:rsidRDefault="004C3C67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B949" w14:textId="0BCC819C" w:rsidR="00D72976" w:rsidRDefault="004C3C67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7.3.3 Madde</w:t>
            </w:r>
          </w:p>
        </w:tc>
      </w:tr>
      <w:tr w:rsidR="004C3C67" w:rsidRPr="00D84F75" w14:paraId="325556E2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B20D" w14:textId="190E7905" w:rsidR="004C3C67" w:rsidRDefault="004C3C67" w:rsidP="007C11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62C8" w14:textId="1A3315CB" w:rsidR="004C3C67" w:rsidRDefault="004C3C67" w:rsidP="007C11C3">
            <w:pPr>
              <w:pStyle w:val="BlockText1"/>
              <w:tabs>
                <w:tab w:val="left" w:pos="720"/>
              </w:tabs>
              <w:ind w:left="0" w:right="0"/>
            </w:pPr>
            <w:r>
              <w:t>Faaliyet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6620" w14:textId="660303BF" w:rsidR="004C3C67" w:rsidRDefault="004C3C67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C0CC" w14:textId="6AF5B179" w:rsidR="004C3C67" w:rsidRDefault="004C3C67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7.3.3.2. Madde</w:t>
            </w:r>
          </w:p>
        </w:tc>
      </w:tr>
      <w:tr w:rsidR="00F11159" w:rsidRPr="00D84F75" w14:paraId="5E996079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1182" w14:textId="00911D6A" w:rsidR="00F11159" w:rsidRDefault="00F11159" w:rsidP="007C11C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4DC4" w14:textId="3FC3516C" w:rsidR="00F11159" w:rsidRDefault="00F11159" w:rsidP="007C11C3">
            <w:pPr>
              <w:pStyle w:val="BlockText1"/>
              <w:tabs>
                <w:tab w:val="left" w:pos="720"/>
              </w:tabs>
              <w:ind w:left="0" w:right="0"/>
            </w:pPr>
            <w:r>
              <w:t>Gizlilik Sözleşmesi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321D" w14:textId="77777777" w:rsidR="00F11159" w:rsidRDefault="00F11159" w:rsidP="007C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818A" w14:textId="77777777" w:rsidR="00F11159" w:rsidRDefault="00F11159" w:rsidP="007C11C3">
            <w:pPr>
              <w:jc w:val="center"/>
              <w:rPr>
                <w:sz w:val="22"/>
                <w:szCs w:val="22"/>
              </w:rPr>
            </w:pPr>
          </w:p>
        </w:tc>
      </w:tr>
      <w:tr w:rsidR="004C3C67" w:rsidRPr="00D84F75" w14:paraId="6CE4C273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FDCF" w14:textId="73E901CA" w:rsidR="004C3C67" w:rsidRDefault="004C3C67" w:rsidP="007C1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1159">
              <w:rPr>
                <w:b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DF31" w14:textId="6B8EF5CC" w:rsidR="004C3C67" w:rsidRDefault="004C3C67" w:rsidP="007C11C3">
            <w:pPr>
              <w:pStyle w:val="BlockText1"/>
              <w:tabs>
                <w:tab w:val="left" w:pos="720"/>
              </w:tabs>
              <w:ind w:left="0" w:right="0"/>
            </w:pPr>
            <w:r>
              <w:t>İdari Şartnamede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3157" w14:textId="77777777" w:rsidR="004C3C67" w:rsidRDefault="004C3C67" w:rsidP="007C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CEF2" w14:textId="77777777" w:rsidR="004C3C67" w:rsidRDefault="004C3C67" w:rsidP="007C11C3">
            <w:pPr>
              <w:jc w:val="center"/>
              <w:rPr>
                <w:sz w:val="22"/>
                <w:szCs w:val="22"/>
              </w:rPr>
            </w:pPr>
          </w:p>
        </w:tc>
      </w:tr>
      <w:tr w:rsidR="008533BB" w:rsidRPr="00D84F75" w14:paraId="1AE3762F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E8E1" w14:textId="2C694A95" w:rsidR="008533BB" w:rsidRDefault="008533BB" w:rsidP="007C1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1159"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CBCA" w14:textId="7F5C159E" w:rsidR="008533BB" w:rsidRDefault="008533BB" w:rsidP="007C11C3">
            <w:pPr>
              <w:pStyle w:val="BlockText1"/>
              <w:tabs>
                <w:tab w:val="left" w:pos="720"/>
              </w:tabs>
              <w:ind w:left="0" w:right="0"/>
            </w:pPr>
            <w:r>
              <w:t>Diğer Evraklar- Dokümanlarda istenen diğer evraklar ilk 1</w:t>
            </w:r>
            <w:r w:rsidR="00F11159">
              <w:t>7</w:t>
            </w:r>
            <w:r>
              <w:t xml:space="preserve"> evraktan sonra dosyaya konulacaktır. Dosyalama şekli; her bir evrak için poşet dosya için de ve mavi telli dosyaya yerleştirilmiş şekilde kapalı </w:t>
            </w:r>
            <w:proofErr w:type="spellStart"/>
            <w:proofErr w:type="gramStart"/>
            <w:r>
              <w:t>zarfta,İhale</w:t>
            </w:r>
            <w:proofErr w:type="spellEnd"/>
            <w:proofErr w:type="gramEnd"/>
            <w:r>
              <w:t xml:space="preserve"> bilgileri Zarfın üzerine yazılarak kaşeli ve imzalı şekilde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EC3D" w14:textId="77777777" w:rsidR="008533BB" w:rsidRDefault="008533BB" w:rsidP="007C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8A33" w14:textId="77777777" w:rsidR="008533BB" w:rsidRDefault="008533BB" w:rsidP="007C11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0BEA3C" w14:textId="77777777"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2168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89290">
    <w:abstractNumId w:val="1"/>
  </w:num>
  <w:num w:numId="3" w16cid:durableId="840002953">
    <w:abstractNumId w:val="2"/>
  </w:num>
  <w:num w:numId="4" w16cid:durableId="206780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0D725C"/>
    <w:rsid w:val="00117550"/>
    <w:rsid w:val="00125F2E"/>
    <w:rsid w:val="001764BC"/>
    <w:rsid w:val="001B054A"/>
    <w:rsid w:val="001D3418"/>
    <w:rsid w:val="001E2B0B"/>
    <w:rsid w:val="00206501"/>
    <w:rsid w:val="00270A40"/>
    <w:rsid w:val="002D7E21"/>
    <w:rsid w:val="002E04B8"/>
    <w:rsid w:val="002E6647"/>
    <w:rsid w:val="002F4242"/>
    <w:rsid w:val="003042BC"/>
    <w:rsid w:val="00313DC9"/>
    <w:rsid w:val="00332BBA"/>
    <w:rsid w:val="003467AA"/>
    <w:rsid w:val="00356819"/>
    <w:rsid w:val="00360AEE"/>
    <w:rsid w:val="00364076"/>
    <w:rsid w:val="00382977"/>
    <w:rsid w:val="003B2AF7"/>
    <w:rsid w:val="003D0262"/>
    <w:rsid w:val="003F4948"/>
    <w:rsid w:val="0040170E"/>
    <w:rsid w:val="00416F60"/>
    <w:rsid w:val="004211C7"/>
    <w:rsid w:val="0049322A"/>
    <w:rsid w:val="004B35CD"/>
    <w:rsid w:val="004C3C67"/>
    <w:rsid w:val="004C6995"/>
    <w:rsid w:val="004D6F5E"/>
    <w:rsid w:val="004E2188"/>
    <w:rsid w:val="004E7EEC"/>
    <w:rsid w:val="00521DF3"/>
    <w:rsid w:val="00554D1B"/>
    <w:rsid w:val="00557661"/>
    <w:rsid w:val="0057344D"/>
    <w:rsid w:val="00601C1F"/>
    <w:rsid w:val="00605D11"/>
    <w:rsid w:val="0062458E"/>
    <w:rsid w:val="00681361"/>
    <w:rsid w:val="00693B11"/>
    <w:rsid w:val="00712D62"/>
    <w:rsid w:val="00717A93"/>
    <w:rsid w:val="00762041"/>
    <w:rsid w:val="00767225"/>
    <w:rsid w:val="00770F4F"/>
    <w:rsid w:val="007721FC"/>
    <w:rsid w:val="007743EB"/>
    <w:rsid w:val="007B5407"/>
    <w:rsid w:val="007C11C3"/>
    <w:rsid w:val="007D42FC"/>
    <w:rsid w:val="00806A48"/>
    <w:rsid w:val="008169E1"/>
    <w:rsid w:val="0083070B"/>
    <w:rsid w:val="00843CB0"/>
    <w:rsid w:val="0084761F"/>
    <w:rsid w:val="008533BB"/>
    <w:rsid w:val="00857567"/>
    <w:rsid w:val="00865EAA"/>
    <w:rsid w:val="008933F5"/>
    <w:rsid w:val="008B79B8"/>
    <w:rsid w:val="008E2CBC"/>
    <w:rsid w:val="00935A38"/>
    <w:rsid w:val="00954D2B"/>
    <w:rsid w:val="009569EC"/>
    <w:rsid w:val="00961FEA"/>
    <w:rsid w:val="00983E82"/>
    <w:rsid w:val="00992DAD"/>
    <w:rsid w:val="009C19CF"/>
    <w:rsid w:val="009D00C0"/>
    <w:rsid w:val="00A01D65"/>
    <w:rsid w:val="00A16465"/>
    <w:rsid w:val="00A5497B"/>
    <w:rsid w:val="00A551E9"/>
    <w:rsid w:val="00A60CB4"/>
    <w:rsid w:val="00A67323"/>
    <w:rsid w:val="00A738BF"/>
    <w:rsid w:val="00AA4A78"/>
    <w:rsid w:val="00AB3047"/>
    <w:rsid w:val="00B513DE"/>
    <w:rsid w:val="00B90099"/>
    <w:rsid w:val="00BA5179"/>
    <w:rsid w:val="00BB305C"/>
    <w:rsid w:val="00BC6339"/>
    <w:rsid w:val="00BE1C67"/>
    <w:rsid w:val="00C116CB"/>
    <w:rsid w:val="00C36B29"/>
    <w:rsid w:val="00C715E6"/>
    <w:rsid w:val="00C800C8"/>
    <w:rsid w:val="00C8475D"/>
    <w:rsid w:val="00CD3E6C"/>
    <w:rsid w:val="00D2744F"/>
    <w:rsid w:val="00D60F91"/>
    <w:rsid w:val="00D72976"/>
    <w:rsid w:val="00DB663F"/>
    <w:rsid w:val="00E240E8"/>
    <w:rsid w:val="00E61BB3"/>
    <w:rsid w:val="00E81BFD"/>
    <w:rsid w:val="00EC1FE2"/>
    <w:rsid w:val="00ED5D35"/>
    <w:rsid w:val="00ED68D2"/>
    <w:rsid w:val="00EF6D3C"/>
    <w:rsid w:val="00F11159"/>
    <w:rsid w:val="00F33DA6"/>
    <w:rsid w:val="00F57A59"/>
    <w:rsid w:val="00F61946"/>
    <w:rsid w:val="00F864F1"/>
    <w:rsid w:val="00F90E34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AA8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Bahri Olcay</cp:lastModifiedBy>
  <cp:revision>28</cp:revision>
  <cp:lastPrinted>2021-04-01T06:22:00Z</cp:lastPrinted>
  <dcterms:created xsi:type="dcterms:W3CDTF">2020-03-16T06:22:00Z</dcterms:created>
  <dcterms:modified xsi:type="dcterms:W3CDTF">2025-01-13T09:36:00Z</dcterms:modified>
</cp:coreProperties>
</file>